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D4" w:rsidRDefault="00863DD4" w:rsidP="00863DD4">
      <w:pPr>
        <w:spacing w:before="240" w:after="120" w:line="360" w:lineRule="auto"/>
        <w:ind w:left="284"/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Declaração sob compromisso de honra</w:t>
      </w:r>
    </w:p>
    <w:p w:rsidR="00863DD4" w:rsidRDefault="00863DD4" w:rsidP="00863DD4">
      <w:pPr>
        <w:spacing w:before="240" w:after="120" w:line="360" w:lineRule="auto"/>
        <w:ind w:left="284"/>
        <w:jc w:val="center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(Pessoas singulares)</w:t>
      </w:r>
    </w:p>
    <w:p w:rsidR="00863DD4" w:rsidRDefault="00863DD4" w:rsidP="00863DD4">
      <w:pPr>
        <w:spacing w:before="240" w:after="12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863DD4" w:rsidRDefault="00863DD4" w:rsidP="00863DD4">
      <w:pPr>
        <w:spacing w:before="240" w:after="120" w:line="36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Eu,____________________________________________________________________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1"/>
      </w:r>
      <w:r>
        <w:rPr>
          <w:rFonts w:ascii="Arial" w:hAnsi="Arial" w:cs="Arial"/>
          <w:sz w:val="21"/>
          <w:szCs w:val="21"/>
        </w:rPr>
        <w:t>, titular do______________________________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, emitido por</w:t>
      </w:r>
      <w:r>
        <w:rPr>
          <w:rStyle w:val="Refdenotaderodap"/>
          <w:rFonts w:ascii="Arial" w:hAnsi="Arial" w:cs="Arial"/>
          <w:sz w:val="21"/>
          <w:szCs w:val="21"/>
        </w:rPr>
        <w:footnoteReference w:id="3"/>
      </w:r>
      <w:r>
        <w:rPr>
          <w:rFonts w:ascii="Arial" w:hAnsi="Arial" w:cs="Arial"/>
          <w:sz w:val="21"/>
          <w:szCs w:val="21"/>
        </w:rPr>
        <w:t>__________________________ em/válido até_____________________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4"/>
      </w:r>
      <w:r>
        <w:rPr>
          <w:rFonts w:ascii="Arial" w:hAnsi="Arial" w:cs="Arial"/>
          <w:sz w:val="21"/>
          <w:szCs w:val="21"/>
        </w:rPr>
        <w:t xml:space="preserve">, declaro, sob compromisso de honra, perante a Entidade Reguladora da Saúde, Entidade ora competente para o licenciamento dos estabelecimentos prestadores de cuidados de saúde, ao abrigo dos respetivos Estatutos e do Decreto-lei n.º 127/2014, de 22 de agosto, que não houve quaisquer alterações aos pressupostos que determinaram a emissão da licença de funcionamento n.º __________, pela </w:t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</w:r>
      <w:r>
        <w:rPr>
          <w:rFonts w:ascii="Arial" w:hAnsi="Arial" w:cs="Arial"/>
          <w:sz w:val="21"/>
          <w:szCs w:val="21"/>
        </w:rPr>
        <w:softHyphen/>
        <w:t>_______________________________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5"/>
      </w:r>
      <w:r>
        <w:rPr>
          <w:rFonts w:ascii="Arial" w:hAnsi="Arial" w:cs="Arial"/>
          <w:sz w:val="21"/>
          <w:szCs w:val="21"/>
        </w:rPr>
        <w:t>, em____________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6"/>
      </w:r>
      <w:r>
        <w:rPr>
          <w:rFonts w:ascii="Arial" w:hAnsi="Arial" w:cs="Arial"/>
          <w:sz w:val="21"/>
          <w:szCs w:val="21"/>
        </w:rPr>
        <w:t xml:space="preserve">, para tipologia/valência de _______________________________________ ________________________________ ao estabelecimento prestador de cuidados de saúde sito </w:t>
      </w:r>
      <w:proofErr w:type="gramStart"/>
      <w:r>
        <w:rPr>
          <w:rFonts w:ascii="Arial" w:hAnsi="Arial" w:cs="Arial"/>
          <w:sz w:val="21"/>
          <w:szCs w:val="21"/>
        </w:rPr>
        <w:t>na</w:t>
      </w:r>
      <w:proofErr w:type="gramEnd"/>
      <w:r>
        <w:rPr>
          <w:rFonts w:ascii="Arial" w:hAnsi="Arial" w:cs="Arial"/>
          <w:sz w:val="21"/>
          <w:szCs w:val="21"/>
        </w:rPr>
        <w:t xml:space="preserve"> ________________________________</w:t>
      </w:r>
      <w:r>
        <w:rPr>
          <w:rStyle w:val="Refdenotaderodap"/>
          <w:rFonts w:ascii="Arial" w:hAnsi="Arial" w:cs="Arial"/>
          <w:sz w:val="21"/>
          <w:szCs w:val="21"/>
        </w:rPr>
        <w:footnoteReference w:id="7"/>
      </w:r>
      <w:r>
        <w:rPr>
          <w:rFonts w:ascii="Arial" w:hAnsi="Arial" w:cs="Arial"/>
          <w:sz w:val="21"/>
          <w:szCs w:val="21"/>
        </w:rPr>
        <w:t>.</w:t>
      </w:r>
    </w:p>
    <w:p w:rsidR="00863DD4" w:rsidRDefault="00863DD4" w:rsidP="00863DD4">
      <w:pPr>
        <w:spacing w:before="240" w:after="120" w:line="36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:rsidR="00863DD4" w:rsidRDefault="00863DD4" w:rsidP="00863DD4">
      <w:pPr>
        <w:spacing w:before="240" w:after="120" w:line="36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</w:t>
      </w:r>
      <w:r>
        <w:rPr>
          <w:rFonts w:ascii="Arial" w:hAnsi="Arial" w:cs="Arial"/>
          <w:sz w:val="21"/>
          <w:szCs w:val="21"/>
          <w:vertAlign w:val="superscript"/>
        </w:rPr>
        <w:footnoteReference w:id="8"/>
      </w:r>
      <w:r>
        <w:rPr>
          <w:rFonts w:ascii="Arial" w:hAnsi="Arial" w:cs="Arial"/>
          <w:sz w:val="21"/>
          <w:szCs w:val="21"/>
        </w:rPr>
        <w:t>, _________________</w:t>
      </w:r>
      <w:r>
        <w:rPr>
          <w:rFonts w:ascii="Arial" w:hAnsi="Arial" w:cs="Arial"/>
          <w:sz w:val="21"/>
          <w:szCs w:val="21"/>
          <w:vertAlign w:val="superscript"/>
        </w:rPr>
        <w:footnoteReference w:id="9"/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de</w:t>
      </w:r>
      <w:proofErr w:type="gramEnd"/>
      <w:r>
        <w:rPr>
          <w:rFonts w:ascii="Arial" w:hAnsi="Arial" w:cs="Arial"/>
          <w:sz w:val="21"/>
          <w:szCs w:val="21"/>
        </w:rPr>
        <w:t xml:space="preserve"> 20___</w:t>
      </w:r>
    </w:p>
    <w:p w:rsidR="00863DD4" w:rsidRDefault="00863DD4" w:rsidP="00863DD4">
      <w:pPr>
        <w:spacing w:before="240" w:after="12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863DD4" w:rsidRDefault="00863DD4" w:rsidP="00863DD4">
      <w:pPr>
        <w:spacing w:before="240" w:after="12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863DD4" w:rsidRDefault="00863DD4" w:rsidP="00863DD4">
      <w:pPr>
        <w:spacing w:before="240" w:after="120" w:line="360" w:lineRule="auto"/>
        <w:ind w:left="28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</w:t>
      </w:r>
    </w:p>
    <w:p w:rsidR="00863DD4" w:rsidRDefault="00863DD4" w:rsidP="00863DD4">
      <w:pPr>
        <w:spacing w:before="240" w:after="120" w:line="360" w:lineRule="auto"/>
        <w:ind w:left="28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(nome)</w:t>
      </w:r>
    </w:p>
    <w:p w:rsidR="00863DD4" w:rsidRDefault="00863DD4" w:rsidP="00863DD4">
      <w:pPr>
        <w:spacing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CE5CAB" w:rsidRPr="00863DD4" w:rsidRDefault="00CE5CAB" w:rsidP="00863DD4"/>
    <w:sectPr w:rsidR="00CE5CAB" w:rsidRPr="00863DD4" w:rsidSect="00B66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E8" w:rsidRDefault="009D6FE8" w:rsidP="00B66DDC">
      <w:pPr>
        <w:spacing w:after="0" w:line="240" w:lineRule="auto"/>
      </w:pPr>
      <w:r>
        <w:separator/>
      </w:r>
    </w:p>
  </w:endnote>
  <w:endnote w:type="continuationSeparator" w:id="0">
    <w:p w:rsidR="009D6FE8" w:rsidRDefault="009D6FE8" w:rsidP="00B6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3E" w:rsidRDefault="001618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3E" w:rsidRDefault="001618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3E" w:rsidRDefault="001618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E8" w:rsidRDefault="009D6FE8" w:rsidP="00B66DDC">
      <w:pPr>
        <w:spacing w:after="0" w:line="240" w:lineRule="auto"/>
      </w:pPr>
      <w:r>
        <w:separator/>
      </w:r>
    </w:p>
  </w:footnote>
  <w:footnote w:type="continuationSeparator" w:id="0">
    <w:p w:rsidR="009D6FE8" w:rsidRDefault="009D6FE8" w:rsidP="00B66DDC">
      <w:pPr>
        <w:spacing w:after="0" w:line="240" w:lineRule="auto"/>
      </w:pPr>
      <w:r>
        <w:continuationSeparator/>
      </w:r>
    </w:p>
  </w:footnote>
  <w:footnote w:id="1">
    <w:p w:rsidR="00863DD4" w:rsidRDefault="00863DD4" w:rsidP="00863DD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Nome </w:t>
      </w:r>
      <w:proofErr w:type="gramStart"/>
      <w:r>
        <w:rPr>
          <w:rFonts w:ascii="Arial" w:hAnsi="Arial" w:cs="Arial"/>
          <w:sz w:val="14"/>
          <w:szCs w:val="14"/>
        </w:rPr>
        <w:t>completo</w:t>
      </w:r>
      <w:proofErr w:type="gramEnd"/>
      <w:r>
        <w:rPr>
          <w:rFonts w:ascii="Arial" w:hAnsi="Arial" w:cs="Arial"/>
          <w:sz w:val="14"/>
          <w:szCs w:val="14"/>
        </w:rPr>
        <w:t>;</w:t>
      </w:r>
    </w:p>
  </w:footnote>
  <w:footnote w:id="2">
    <w:p w:rsidR="00863DD4" w:rsidRDefault="00863DD4" w:rsidP="00863DD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Tipo de número do documento de identificação civil;</w:t>
      </w:r>
    </w:p>
  </w:footnote>
  <w:footnote w:id="3">
    <w:p w:rsidR="00863DD4" w:rsidRDefault="00863DD4" w:rsidP="00863DD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Entidade emitente do documento de identificação civil, caso se trate de Cartão de Cidadão indicar apenas </w:t>
      </w:r>
      <w:r>
        <w:rPr>
          <w:rFonts w:ascii="Arial" w:hAnsi="Arial" w:cs="Arial"/>
          <w:i/>
          <w:sz w:val="14"/>
          <w:szCs w:val="14"/>
        </w:rPr>
        <w:t>Serviços de Identificação Civil</w:t>
      </w:r>
      <w:r>
        <w:rPr>
          <w:rFonts w:ascii="Arial" w:hAnsi="Arial" w:cs="Arial"/>
          <w:sz w:val="14"/>
          <w:szCs w:val="14"/>
        </w:rPr>
        <w:t>;</w:t>
      </w:r>
    </w:p>
  </w:footnote>
  <w:footnote w:id="4">
    <w:p w:rsidR="00863DD4" w:rsidRDefault="00863DD4" w:rsidP="00863DD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Preencher conforme o caso;</w:t>
      </w:r>
    </w:p>
  </w:footnote>
  <w:footnote w:id="5">
    <w:p w:rsidR="00863DD4" w:rsidRDefault="00863DD4" w:rsidP="00863DD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Entidade emitente da Licença de Funcionamento;</w:t>
      </w:r>
    </w:p>
  </w:footnote>
  <w:footnote w:id="6">
    <w:p w:rsidR="00863DD4" w:rsidRDefault="00863DD4" w:rsidP="00863DD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Data de emissão da Licença de Funcionamento;</w:t>
      </w:r>
    </w:p>
  </w:footnote>
  <w:footnote w:id="7">
    <w:p w:rsidR="00863DD4" w:rsidRDefault="00863DD4" w:rsidP="00863DD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Morada do estabelecimento.</w:t>
      </w:r>
    </w:p>
  </w:footnote>
  <w:footnote w:id="8">
    <w:p w:rsidR="00863DD4" w:rsidRDefault="00863DD4" w:rsidP="00863DD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Cidade</w:t>
      </w:r>
    </w:p>
  </w:footnote>
  <w:footnote w:id="9">
    <w:p w:rsidR="00863DD4" w:rsidRDefault="00863DD4" w:rsidP="00863DD4">
      <w:pPr>
        <w:pStyle w:val="Textodenotaderodap"/>
      </w:pPr>
      <w:r>
        <w:rPr>
          <w:rStyle w:val="Refdenotaderodap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Dia e mês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3E" w:rsidRDefault="001618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DC" w:rsidRDefault="007A3991">
    <w:pPr>
      <w:pStyle w:val="Cabealho"/>
    </w:pPr>
    <w:bookmarkStart w:id="0" w:name="_GoBack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16794" cy="1238250"/>
          <wp:effectExtent l="0" t="0" r="762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s_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94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3E" w:rsidRDefault="001618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DC"/>
    <w:rsid w:val="0016183E"/>
    <w:rsid w:val="007A3991"/>
    <w:rsid w:val="00863DD4"/>
    <w:rsid w:val="009D6FE8"/>
    <w:rsid w:val="00B66DDC"/>
    <w:rsid w:val="00CE5CAB"/>
    <w:rsid w:val="00F7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DC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66D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6DDC"/>
  </w:style>
  <w:style w:type="paragraph" w:styleId="Rodap">
    <w:name w:val="footer"/>
    <w:basedOn w:val="Normal"/>
    <w:link w:val="RodapCarcter"/>
    <w:uiPriority w:val="99"/>
    <w:unhideWhenUsed/>
    <w:rsid w:val="00B66D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B66DDC"/>
  </w:style>
  <w:style w:type="paragraph" w:styleId="Textodebalo">
    <w:name w:val="Balloon Text"/>
    <w:basedOn w:val="Normal"/>
    <w:link w:val="TextodebaloCarcter"/>
    <w:uiPriority w:val="99"/>
    <w:semiHidden/>
    <w:unhideWhenUsed/>
    <w:rsid w:val="00B66DD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66DD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66DDC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66DD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66D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DC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66D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6DDC"/>
  </w:style>
  <w:style w:type="paragraph" w:styleId="Rodap">
    <w:name w:val="footer"/>
    <w:basedOn w:val="Normal"/>
    <w:link w:val="RodapCarcter"/>
    <w:uiPriority w:val="99"/>
    <w:unhideWhenUsed/>
    <w:rsid w:val="00B66D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B66DDC"/>
  </w:style>
  <w:style w:type="paragraph" w:styleId="Textodebalo">
    <w:name w:val="Balloon Text"/>
    <w:basedOn w:val="Normal"/>
    <w:link w:val="TextodebaloCarcter"/>
    <w:uiPriority w:val="99"/>
    <w:semiHidden/>
    <w:unhideWhenUsed/>
    <w:rsid w:val="00B66DD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66DD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66DDC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66DD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66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4</cp:revision>
  <dcterms:created xsi:type="dcterms:W3CDTF">2015-02-05T16:47:00Z</dcterms:created>
  <dcterms:modified xsi:type="dcterms:W3CDTF">2019-11-28T16:10:00Z</dcterms:modified>
</cp:coreProperties>
</file>