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64" w:rsidRPr="00200BF3" w:rsidRDefault="008A0364" w:rsidP="008A0364">
      <w:pPr>
        <w:spacing w:line="360" w:lineRule="auto"/>
        <w:ind w:left="3686" w:firstLine="3260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 xml:space="preserve">Exmo. Senhor Presidente </w:t>
      </w:r>
      <w:proofErr w:type="gramStart"/>
      <w:r w:rsidRPr="00200BF3">
        <w:rPr>
          <w:rFonts w:ascii="Arial" w:hAnsi="Arial" w:cs="Arial"/>
          <w:sz w:val="20"/>
          <w:szCs w:val="20"/>
        </w:rPr>
        <w:t>do</w:t>
      </w:r>
      <w:proofErr w:type="gramEnd"/>
    </w:p>
    <w:p w:rsidR="008A0364" w:rsidRPr="00200BF3" w:rsidRDefault="008A0364" w:rsidP="008A0364">
      <w:pPr>
        <w:spacing w:line="360" w:lineRule="auto"/>
        <w:ind w:left="3686" w:firstLine="3260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 xml:space="preserve">Conselho de Administração </w:t>
      </w:r>
      <w:proofErr w:type="gramStart"/>
      <w:r w:rsidRPr="00200BF3">
        <w:rPr>
          <w:rFonts w:ascii="Arial" w:hAnsi="Arial" w:cs="Arial"/>
          <w:sz w:val="20"/>
          <w:szCs w:val="20"/>
        </w:rPr>
        <w:t>da</w:t>
      </w:r>
      <w:proofErr w:type="gramEnd"/>
      <w:r w:rsidRPr="00200BF3">
        <w:rPr>
          <w:rFonts w:ascii="Arial" w:hAnsi="Arial" w:cs="Arial"/>
          <w:sz w:val="20"/>
          <w:szCs w:val="20"/>
        </w:rPr>
        <w:t xml:space="preserve"> </w:t>
      </w:r>
    </w:p>
    <w:p w:rsidR="008A0364" w:rsidRPr="00200BF3" w:rsidRDefault="008A0364" w:rsidP="008A0364">
      <w:pPr>
        <w:spacing w:line="360" w:lineRule="auto"/>
        <w:ind w:left="3686" w:firstLine="3260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Entidade Reguladora da Saúde</w:t>
      </w: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00BF3">
        <w:rPr>
          <w:rFonts w:ascii="Arial" w:hAnsi="Arial" w:cs="Arial"/>
          <w:b/>
          <w:sz w:val="20"/>
          <w:szCs w:val="20"/>
        </w:rPr>
        <w:t xml:space="preserve">   </w:t>
      </w:r>
    </w:p>
    <w:p w:rsidR="008A0364" w:rsidRPr="00200BF3" w:rsidRDefault="008A0364" w:rsidP="008A036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Pr="00200BF3">
        <w:rPr>
          <w:rFonts w:ascii="Arial" w:hAnsi="Arial" w:cs="Arial"/>
          <w:sz w:val="20"/>
          <w:szCs w:val="20"/>
        </w:rPr>
        <w:t>, 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Pr="00200B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0BF3">
        <w:rPr>
          <w:rFonts w:ascii="Arial" w:hAnsi="Arial" w:cs="Arial"/>
          <w:sz w:val="20"/>
          <w:szCs w:val="20"/>
        </w:rPr>
        <w:t>de</w:t>
      </w:r>
      <w:proofErr w:type="gramEnd"/>
      <w:r w:rsidRPr="00200BF3">
        <w:rPr>
          <w:rFonts w:ascii="Arial" w:hAnsi="Arial" w:cs="Arial"/>
          <w:sz w:val="20"/>
          <w:szCs w:val="20"/>
        </w:rPr>
        <w:t xml:space="preserve"> 20___</w:t>
      </w:r>
    </w:p>
    <w:p w:rsidR="008A0364" w:rsidRDefault="008A0364" w:rsidP="008A036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A0364" w:rsidRPr="00200BF3" w:rsidRDefault="008A0364" w:rsidP="008A0364">
      <w:p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0BF3">
        <w:rPr>
          <w:rFonts w:ascii="Arial" w:hAnsi="Arial" w:cs="Arial"/>
          <w:b/>
          <w:sz w:val="20"/>
          <w:szCs w:val="20"/>
        </w:rPr>
        <w:t>Assunto: Pedido de autorizaç</w:t>
      </w:r>
      <w:r>
        <w:rPr>
          <w:rFonts w:ascii="Arial" w:hAnsi="Arial" w:cs="Arial"/>
          <w:b/>
          <w:sz w:val="20"/>
          <w:szCs w:val="20"/>
        </w:rPr>
        <w:t>ão para a</w:t>
      </w:r>
      <w:r w:rsidRPr="00200BF3">
        <w:rPr>
          <w:rFonts w:ascii="Arial" w:hAnsi="Arial" w:cs="Arial"/>
          <w:b/>
          <w:sz w:val="20"/>
          <w:szCs w:val="20"/>
        </w:rPr>
        <w:t xml:space="preserve"> agregação de estabelecimento prestador de cuidados de saúde no Sistema de Registo de Estabelecimentos Regulados (SRER) da ERS</w:t>
      </w:r>
    </w:p>
    <w:p w:rsidR="008A0364" w:rsidRPr="00200BF3" w:rsidRDefault="008A0364" w:rsidP="008A0364">
      <w:pPr>
        <w:spacing w:line="48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8A0364" w:rsidRPr="00200BF3" w:rsidRDefault="008A0364" w:rsidP="008A0364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200BF3">
        <w:rPr>
          <w:rFonts w:ascii="Arial" w:hAnsi="Arial" w:cs="Arial"/>
          <w:sz w:val="20"/>
          <w:szCs w:val="20"/>
        </w:rPr>
        <w:t>___________________________</w:t>
      </w:r>
      <w:r w:rsidRPr="00200BF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200BF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00BF3">
        <w:rPr>
          <w:rFonts w:ascii="Arial" w:hAnsi="Arial" w:cs="Arial"/>
          <w:sz w:val="20"/>
          <w:szCs w:val="20"/>
        </w:rPr>
        <w:t>titular</w:t>
      </w:r>
      <w:proofErr w:type="gramEnd"/>
      <w:r w:rsidRPr="00200BF3">
        <w:rPr>
          <w:rFonts w:ascii="Arial" w:hAnsi="Arial" w:cs="Arial"/>
          <w:sz w:val="20"/>
          <w:szCs w:val="20"/>
        </w:rPr>
        <w:t xml:space="preserve"> do ______________________________</w:t>
      </w:r>
      <w:r w:rsidRPr="00200BF3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200BF3">
        <w:rPr>
          <w:rFonts w:ascii="Arial" w:hAnsi="Arial" w:cs="Arial"/>
          <w:sz w:val="20"/>
          <w:szCs w:val="20"/>
        </w:rPr>
        <w:t xml:space="preserve">, emitido por </w:t>
      </w:r>
      <w:r>
        <w:rPr>
          <w:rFonts w:ascii="Arial" w:hAnsi="Arial" w:cs="Arial"/>
          <w:sz w:val="20"/>
          <w:szCs w:val="20"/>
        </w:rPr>
        <w:t>_________</w:t>
      </w:r>
      <w:r w:rsidRPr="00200BF3">
        <w:rPr>
          <w:rFonts w:ascii="Arial" w:hAnsi="Arial" w:cs="Arial"/>
          <w:sz w:val="20"/>
          <w:szCs w:val="20"/>
        </w:rPr>
        <w:t>______________________________</w:t>
      </w:r>
      <w:r w:rsidRPr="00200BF3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200BF3">
        <w:rPr>
          <w:rFonts w:ascii="Arial" w:hAnsi="Arial" w:cs="Arial"/>
          <w:sz w:val="20"/>
          <w:szCs w:val="20"/>
        </w:rPr>
        <w:t xml:space="preserve"> em/ válido até_____________________</w:t>
      </w:r>
      <w:r w:rsidRPr="00200BF3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200BF3">
        <w:rPr>
          <w:rFonts w:ascii="Arial" w:hAnsi="Arial" w:cs="Arial"/>
          <w:sz w:val="20"/>
          <w:szCs w:val="20"/>
        </w:rPr>
        <w:t>, na qualidade de ____________________________</w:t>
      </w:r>
      <w:r w:rsidRPr="00200BF3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200BF3">
        <w:rPr>
          <w:rFonts w:ascii="Arial" w:hAnsi="Arial" w:cs="Arial"/>
          <w:sz w:val="20"/>
          <w:szCs w:val="20"/>
        </w:rPr>
        <w:t>, da pessoa coletiva designada por _________________________________________________________, responsável pelo</w:t>
      </w:r>
      <w:r>
        <w:rPr>
          <w:rFonts w:ascii="Arial" w:hAnsi="Arial" w:cs="Arial"/>
          <w:sz w:val="20"/>
          <w:szCs w:val="20"/>
        </w:rPr>
        <w:t xml:space="preserve"> estabelecimento sito na ___</w:t>
      </w:r>
      <w:r w:rsidRPr="00200BF3">
        <w:rPr>
          <w:rFonts w:ascii="Arial" w:hAnsi="Arial" w:cs="Arial"/>
          <w:sz w:val="20"/>
          <w:szCs w:val="20"/>
        </w:rPr>
        <w:t>_____________________________________________________, em 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</w:t>
      </w:r>
      <w:r w:rsidRPr="00200BF3">
        <w:rPr>
          <w:rFonts w:ascii="Arial" w:hAnsi="Arial" w:cs="Arial"/>
          <w:sz w:val="20"/>
          <w:szCs w:val="20"/>
        </w:rPr>
        <w:t>, registado no SRER sob o n.º ___________________, vem pelo presente requerer a V. Exa. autorização para agregação do estabelecimento explorado pelo(a) Senhor(a) Dr.(ª) ______________ ______________________________________________, contribuinte fiscal n.º _____________________ e titular da Cédula/ Profissional n.º_________________ emitida por _____________________, na tipologia de ________________________________________, que coexiste no mesmo local, desde _________________.</w:t>
      </w:r>
    </w:p>
    <w:p w:rsidR="008A0364" w:rsidRPr="00200BF3" w:rsidRDefault="008A0364" w:rsidP="008A0364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Nos termos e para o</w:t>
      </w:r>
      <w:r>
        <w:rPr>
          <w:rFonts w:ascii="Arial" w:hAnsi="Arial" w:cs="Arial"/>
          <w:sz w:val="20"/>
          <w:szCs w:val="20"/>
        </w:rPr>
        <w:t>s</w:t>
      </w:r>
      <w:r w:rsidRPr="00200BF3">
        <w:rPr>
          <w:rFonts w:ascii="Arial" w:hAnsi="Arial" w:cs="Arial"/>
          <w:sz w:val="20"/>
          <w:szCs w:val="20"/>
        </w:rPr>
        <w:t xml:space="preserve"> efeitos do disposto</w:t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>nos Estatutos da ERS, publicados pelo Decreto-lei n.º 126/2014, de 22 de agosto</w:t>
      </w:r>
      <w:r>
        <w:rPr>
          <w:rFonts w:ascii="Arial" w:hAnsi="Arial" w:cs="Arial"/>
          <w:sz w:val="20"/>
          <w:szCs w:val="20"/>
        </w:rPr>
        <w:t>, e</w:t>
      </w:r>
      <w:r w:rsidRPr="00200BF3">
        <w:rPr>
          <w:rFonts w:ascii="Arial" w:hAnsi="Arial" w:cs="Arial"/>
          <w:sz w:val="20"/>
          <w:szCs w:val="20"/>
        </w:rPr>
        <w:t xml:space="preserve"> no artigo 11.º do Regulamento n.º 66/2015, publicado em 11 de fevereiro, na 2.ª Série Diário da República, a entidade requerente</w:t>
      </w:r>
      <w:r>
        <w:rPr>
          <w:rFonts w:ascii="Arial" w:hAnsi="Arial" w:cs="Arial"/>
          <w:sz w:val="20"/>
          <w:szCs w:val="20"/>
        </w:rPr>
        <w:t xml:space="preserve"> declara que</w:t>
      </w:r>
      <w:r w:rsidRPr="00200BF3">
        <w:rPr>
          <w:rFonts w:ascii="Arial" w:hAnsi="Arial" w:cs="Arial"/>
          <w:sz w:val="20"/>
          <w:szCs w:val="20"/>
        </w:rPr>
        <w:t xml:space="preserve"> assume a responsabilidade integral pela organização e </w:t>
      </w:r>
      <w:r w:rsidRPr="00200BF3">
        <w:rPr>
          <w:rFonts w:ascii="Arial" w:hAnsi="Arial" w:cs="Arial"/>
          <w:sz w:val="20"/>
          <w:szCs w:val="20"/>
        </w:rPr>
        <w:lastRenderedPageBreak/>
        <w:t>funcionamento do estabelecimento cuja agregação se requer</w:t>
      </w:r>
      <w:r>
        <w:rPr>
          <w:rFonts w:ascii="Arial" w:hAnsi="Arial" w:cs="Arial"/>
          <w:sz w:val="20"/>
          <w:szCs w:val="20"/>
        </w:rPr>
        <w:t xml:space="preserve"> e</w:t>
      </w:r>
      <w:r w:rsidRPr="00E01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cujo teor conhece e compreende. Responsabiliza-se ainda</w:t>
      </w:r>
      <w:r w:rsidRPr="00200BF3">
        <w:rPr>
          <w:rFonts w:ascii="Arial" w:hAnsi="Arial" w:cs="Arial"/>
          <w:sz w:val="20"/>
          <w:szCs w:val="20"/>
        </w:rPr>
        <w:t xml:space="preserve"> pelo licenciamento das atividades aí desenvolvidas,</w:t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 xml:space="preserve">comprometendo-se a inserir no registo do estabelecimento por si explorado, como seu/sua colaborador(a) a pessoa singular acima melhor identificada, </w:t>
      </w:r>
      <w:r>
        <w:rPr>
          <w:rFonts w:ascii="Arial" w:hAnsi="Arial" w:cs="Arial"/>
          <w:sz w:val="20"/>
          <w:szCs w:val="20"/>
        </w:rPr>
        <w:t xml:space="preserve">consciente de </w:t>
      </w:r>
      <w:r w:rsidRPr="00200BF3">
        <w:rPr>
          <w:rFonts w:ascii="Arial" w:hAnsi="Arial" w:cs="Arial"/>
          <w:sz w:val="20"/>
          <w:szCs w:val="20"/>
        </w:rPr>
        <w:t>que a agregação ora pedida, ainda que autorizada</w:t>
      </w:r>
      <w:r>
        <w:rPr>
          <w:rFonts w:ascii="Arial" w:hAnsi="Arial" w:cs="Arial"/>
          <w:sz w:val="20"/>
          <w:szCs w:val="20"/>
        </w:rPr>
        <w:t xml:space="preserve"> pela ERS</w:t>
      </w:r>
      <w:r w:rsidRPr="00200BF3">
        <w:rPr>
          <w:rFonts w:ascii="Arial" w:hAnsi="Arial" w:cs="Arial"/>
          <w:sz w:val="20"/>
          <w:szCs w:val="20"/>
        </w:rPr>
        <w:t xml:space="preserve">, apenas tem eficácia após a efetiva alteração do registo do estabelecimento </w:t>
      </w:r>
      <w:proofErr w:type="spellStart"/>
      <w:r w:rsidRPr="00200BF3">
        <w:rPr>
          <w:rFonts w:ascii="Arial" w:hAnsi="Arial" w:cs="Arial"/>
          <w:sz w:val="20"/>
          <w:szCs w:val="20"/>
        </w:rPr>
        <w:t>agregante</w:t>
      </w:r>
      <w:proofErr w:type="spellEnd"/>
      <w:r w:rsidRPr="00200BF3">
        <w:rPr>
          <w:rFonts w:ascii="Arial" w:hAnsi="Arial" w:cs="Arial"/>
          <w:sz w:val="20"/>
          <w:szCs w:val="20"/>
        </w:rPr>
        <w:t>.</w:t>
      </w:r>
    </w:p>
    <w:p w:rsidR="008A0364" w:rsidRPr="00200BF3" w:rsidRDefault="007B3CE2" w:rsidP="007B3CE2">
      <w:pPr>
        <w:tabs>
          <w:tab w:val="left" w:pos="4680"/>
        </w:tabs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ab/>
      </w:r>
    </w:p>
    <w:bookmarkEnd w:id="0"/>
    <w:p w:rsidR="008A0364" w:rsidRPr="00200BF3" w:rsidRDefault="008A0364" w:rsidP="008A0364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Pede e espera deferimento.</w:t>
      </w:r>
    </w:p>
    <w:p w:rsidR="008A0364" w:rsidRPr="00200BF3" w:rsidRDefault="008A0364" w:rsidP="008A0364">
      <w:pPr>
        <w:spacing w:line="360" w:lineRule="auto"/>
        <w:rPr>
          <w:rFonts w:ascii="Arial" w:hAnsi="Arial" w:cs="Arial"/>
          <w:sz w:val="20"/>
          <w:szCs w:val="20"/>
        </w:rPr>
      </w:pP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_________________________________</w:t>
      </w: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Pela R</w:t>
      </w:r>
      <w:r w:rsidRPr="00200BF3">
        <w:rPr>
          <w:rFonts w:ascii="Arial" w:hAnsi="Arial" w:cs="Arial"/>
          <w:sz w:val="20"/>
          <w:szCs w:val="20"/>
        </w:rPr>
        <w:t>equerente)</w:t>
      </w:r>
    </w:p>
    <w:p w:rsidR="008A0364" w:rsidRPr="00200BF3" w:rsidRDefault="008A0364" w:rsidP="008A03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35367" w:rsidRPr="008A0364" w:rsidRDefault="00C35367" w:rsidP="008A0364"/>
    <w:sectPr w:rsidR="00C35367" w:rsidRPr="008A0364" w:rsidSect="00F54C2F">
      <w:headerReference w:type="default" r:id="rId7"/>
      <w:footerReference w:type="default" r:id="rId8"/>
      <w:headerReference w:type="first" r:id="rId9"/>
      <w:pgSz w:w="11906" w:h="16838" w:code="9"/>
      <w:pgMar w:top="1276" w:right="1701" w:bottom="720" w:left="284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A7" w:rsidRDefault="009A69A7" w:rsidP="008F2C35">
      <w:pPr>
        <w:spacing w:after="0" w:line="240" w:lineRule="auto"/>
      </w:pPr>
      <w:r>
        <w:separator/>
      </w:r>
    </w:p>
  </w:endnote>
  <w:endnote w:type="continuationSeparator" w:id="0">
    <w:p w:rsidR="009A69A7" w:rsidRDefault="009A69A7" w:rsidP="008F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19" w:rsidRPr="00164C58" w:rsidRDefault="0094489C" w:rsidP="00912319">
    <w:pPr>
      <w:pStyle w:val="Rodap"/>
      <w:jc w:val="center"/>
      <w:rPr>
        <w:rFonts w:ascii="Arial" w:hAnsi="Arial" w:cs="Arial"/>
        <w:sz w:val="18"/>
        <w:szCs w:val="18"/>
      </w:rPr>
    </w:pPr>
    <w:r w:rsidRPr="00164C58">
      <w:rPr>
        <w:rStyle w:val="Nmerodepgina"/>
        <w:rFonts w:ascii="Arial" w:hAnsi="Arial" w:cs="Arial"/>
        <w:sz w:val="18"/>
        <w:szCs w:val="18"/>
      </w:rPr>
      <w:fldChar w:fldCharType="begin"/>
    </w:r>
    <w:r w:rsidRPr="00164C58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164C58">
      <w:rPr>
        <w:rStyle w:val="Nmerodepgina"/>
        <w:rFonts w:ascii="Arial" w:hAnsi="Arial" w:cs="Arial"/>
        <w:sz w:val="18"/>
        <w:szCs w:val="18"/>
      </w:rPr>
      <w:fldChar w:fldCharType="separate"/>
    </w:r>
    <w:r w:rsidR="007B3CE2">
      <w:rPr>
        <w:rStyle w:val="Nmerodepgina"/>
        <w:rFonts w:ascii="Arial" w:hAnsi="Arial" w:cs="Arial"/>
        <w:noProof/>
        <w:sz w:val="18"/>
        <w:szCs w:val="18"/>
      </w:rPr>
      <w:t>2</w:t>
    </w:r>
    <w:r w:rsidRPr="00164C58">
      <w:rPr>
        <w:rStyle w:val="Nmerodepgina"/>
        <w:rFonts w:ascii="Arial" w:hAnsi="Arial" w:cs="Arial"/>
        <w:sz w:val="18"/>
        <w:szCs w:val="18"/>
      </w:rPr>
      <w:fldChar w:fldCharType="end"/>
    </w:r>
  </w:p>
  <w:p w:rsidR="00912319" w:rsidRPr="002E06BF" w:rsidRDefault="0094489C" w:rsidP="00912319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912319" w:rsidRPr="00912319" w:rsidRDefault="009A69A7" w:rsidP="00912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A7" w:rsidRDefault="009A69A7" w:rsidP="008F2C35">
      <w:pPr>
        <w:spacing w:after="0" w:line="240" w:lineRule="auto"/>
      </w:pPr>
      <w:r>
        <w:separator/>
      </w:r>
    </w:p>
  </w:footnote>
  <w:footnote w:type="continuationSeparator" w:id="0">
    <w:p w:rsidR="009A69A7" w:rsidRDefault="009A69A7" w:rsidP="008F2C35">
      <w:pPr>
        <w:spacing w:after="0" w:line="240" w:lineRule="auto"/>
      </w:pPr>
      <w:r>
        <w:continuationSeparator/>
      </w:r>
    </w:p>
  </w:footnote>
  <w:footnote w:id="1">
    <w:p w:rsidR="008A0364" w:rsidRPr="004F22F2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</w:t>
      </w:r>
      <w:r w:rsidRPr="00A31FFC">
        <w:rPr>
          <w:rFonts w:ascii="Arial" w:hAnsi="Arial" w:cs="Arial"/>
          <w:sz w:val="14"/>
          <w:szCs w:val="14"/>
        </w:rPr>
        <w:t>Cidade</w:t>
      </w:r>
      <w:r>
        <w:rPr>
          <w:sz w:val="16"/>
          <w:szCs w:val="16"/>
        </w:rPr>
        <w:t>;</w:t>
      </w:r>
    </w:p>
  </w:footnote>
  <w:footnote w:id="2">
    <w:p w:rsidR="008A0364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</w:t>
      </w:r>
      <w:r w:rsidRPr="00A31FFC">
        <w:rPr>
          <w:rFonts w:ascii="Arial" w:hAnsi="Arial" w:cs="Arial"/>
          <w:sz w:val="14"/>
          <w:szCs w:val="14"/>
        </w:rPr>
        <w:t>Dia</w:t>
      </w:r>
      <w:r w:rsidRPr="004F22F2">
        <w:rPr>
          <w:sz w:val="16"/>
          <w:szCs w:val="16"/>
        </w:rPr>
        <w:t xml:space="preserve"> e mês</w:t>
      </w:r>
      <w:r>
        <w:rPr>
          <w:sz w:val="16"/>
          <w:szCs w:val="16"/>
        </w:rPr>
        <w:t>;</w:t>
      </w:r>
    </w:p>
  </w:footnote>
  <w:footnote w:id="3">
    <w:p w:rsidR="008A0364" w:rsidRPr="00C45A97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rFonts w:ascii="Arial" w:hAnsi="Arial" w:cs="Arial"/>
          <w:sz w:val="14"/>
          <w:szCs w:val="14"/>
        </w:rPr>
      </w:pPr>
      <w:r w:rsidRPr="00C45A97">
        <w:rPr>
          <w:rStyle w:val="Refdenotaderodap"/>
          <w:rFonts w:ascii="Arial" w:hAnsi="Arial" w:cs="Arial"/>
          <w:sz w:val="14"/>
          <w:szCs w:val="14"/>
        </w:rPr>
        <w:footnoteRef/>
      </w:r>
      <w:r w:rsidRPr="00C45A97">
        <w:rPr>
          <w:rFonts w:ascii="Arial" w:hAnsi="Arial" w:cs="Arial"/>
          <w:sz w:val="14"/>
          <w:szCs w:val="14"/>
        </w:rPr>
        <w:t xml:space="preserve"> Nome </w:t>
      </w:r>
      <w:proofErr w:type="gramStart"/>
      <w:r w:rsidRPr="00C45A97">
        <w:rPr>
          <w:rFonts w:ascii="Arial" w:hAnsi="Arial" w:cs="Arial"/>
          <w:sz w:val="14"/>
          <w:szCs w:val="14"/>
        </w:rPr>
        <w:t>completo</w:t>
      </w:r>
      <w:proofErr w:type="gramEnd"/>
      <w:r w:rsidRPr="00C45A97">
        <w:rPr>
          <w:rFonts w:ascii="Arial" w:hAnsi="Arial" w:cs="Arial"/>
          <w:sz w:val="14"/>
          <w:szCs w:val="14"/>
        </w:rPr>
        <w:t>;</w:t>
      </w:r>
    </w:p>
  </w:footnote>
  <w:footnote w:id="4">
    <w:p w:rsidR="008A0364" w:rsidRPr="00C45A97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rFonts w:ascii="Arial" w:hAnsi="Arial" w:cs="Arial"/>
          <w:sz w:val="14"/>
          <w:szCs w:val="14"/>
        </w:rPr>
      </w:pPr>
      <w:r w:rsidRPr="00C45A97"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Tipo </w:t>
      </w:r>
      <w:r w:rsidRPr="00C45A97">
        <w:rPr>
          <w:rFonts w:ascii="Arial" w:hAnsi="Arial" w:cs="Arial"/>
          <w:sz w:val="14"/>
          <w:szCs w:val="14"/>
        </w:rPr>
        <w:t>e número do documento de identificação civil;</w:t>
      </w:r>
    </w:p>
  </w:footnote>
  <w:footnote w:id="5">
    <w:p w:rsidR="008A0364" w:rsidRPr="00C45A97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rFonts w:ascii="Arial" w:hAnsi="Arial" w:cs="Arial"/>
          <w:sz w:val="14"/>
          <w:szCs w:val="14"/>
        </w:rPr>
      </w:pPr>
      <w:r w:rsidRPr="00C45A97">
        <w:rPr>
          <w:rStyle w:val="Refdenotaderodap"/>
          <w:rFonts w:ascii="Arial" w:hAnsi="Arial" w:cs="Arial"/>
          <w:sz w:val="14"/>
          <w:szCs w:val="14"/>
        </w:rPr>
        <w:footnoteRef/>
      </w:r>
      <w:r w:rsidRPr="00C45A97">
        <w:rPr>
          <w:rFonts w:ascii="Arial" w:hAnsi="Arial" w:cs="Arial"/>
          <w:sz w:val="14"/>
          <w:szCs w:val="14"/>
        </w:rPr>
        <w:t xml:space="preserve"> Entidade emitente do documento de identificação civil</w:t>
      </w:r>
      <w:r>
        <w:rPr>
          <w:rFonts w:ascii="Arial" w:hAnsi="Arial" w:cs="Arial"/>
          <w:sz w:val="14"/>
          <w:szCs w:val="14"/>
        </w:rPr>
        <w:t xml:space="preserve">, caso se trate de Cartão de Cidadão indicar apenas </w:t>
      </w:r>
      <w:r w:rsidRPr="001F363A">
        <w:rPr>
          <w:rFonts w:ascii="Arial" w:hAnsi="Arial" w:cs="Arial"/>
          <w:i/>
          <w:sz w:val="14"/>
          <w:szCs w:val="14"/>
        </w:rPr>
        <w:t>Serviços de Identificação Civil</w:t>
      </w:r>
      <w:r w:rsidRPr="00C45A97">
        <w:rPr>
          <w:rFonts w:ascii="Arial" w:hAnsi="Arial" w:cs="Arial"/>
          <w:sz w:val="14"/>
          <w:szCs w:val="14"/>
        </w:rPr>
        <w:t>;</w:t>
      </w:r>
    </w:p>
  </w:footnote>
  <w:footnote w:id="6">
    <w:p w:rsidR="008A0364" w:rsidRPr="00C45A97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rFonts w:ascii="Arial" w:hAnsi="Arial" w:cs="Arial"/>
          <w:sz w:val="14"/>
          <w:szCs w:val="14"/>
        </w:rPr>
      </w:pPr>
      <w:r w:rsidRPr="00C45A97">
        <w:rPr>
          <w:rStyle w:val="Refdenotaderodap"/>
          <w:rFonts w:ascii="Arial" w:hAnsi="Arial" w:cs="Arial"/>
          <w:sz w:val="14"/>
          <w:szCs w:val="14"/>
        </w:rPr>
        <w:footnoteRef/>
      </w:r>
      <w:r w:rsidRPr="00C45A97">
        <w:rPr>
          <w:rFonts w:ascii="Arial" w:hAnsi="Arial" w:cs="Arial"/>
          <w:sz w:val="14"/>
          <w:szCs w:val="14"/>
        </w:rPr>
        <w:t xml:space="preserve"> Preencher conforme o caso;</w:t>
      </w:r>
    </w:p>
  </w:footnote>
  <w:footnote w:id="7">
    <w:p w:rsidR="008A0364" w:rsidRPr="00C45A97" w:rsidRDefault="008A0364" w:rsidP="008A0364">
      <w:pPr>
        <w:pStyle w:val="Textodenotaderodap"/>
        <w:tabs>
          <w:tab w:val="left" w:pos="284"/>
          <w:tab w:val="left" w:pos="567"/>
        </w:tabs>
        <w:ind w:left="284" w:firstLine="0"/>
        <w:rPr>
          <w:rFonts w:ascii="Arial" w:hAnsi="Arial" w:cs="Arial"/>
          <w:sz w:val="14"/>
          <w:szCs w:val="14"/>
        </w:rPr>
      </w:pPr>
      <w:r w:rsidRPr="00C45A97">
        <w:rPr>
          <w:rStyle w:val="Refdenotaderodap"/>
          <w:rFonts w:ascii="Arial" w:hAnsi="Arial" w:cs="Arial"/>
          <w:sz w:val="14"/>
          <w:szCs w:val="14"/>
        </w:rPr>
        <w:footnoteRef/>
      </w:r>
      <w:r w:rsidRPr="00C45A97">
        <w:rPr>
          <w:rFonts w:ascii="Arial" w:hAnsi="Arial" w:cs="Arial"/>
          <w:sz w:val="14"/>
          <w:szCs w:val="14"/>
        </w:rPr>
        <w:t xml:space="preserve"> Qualidade em que intervém;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45" w:rsidRDefault="007B3CE2"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-274320</wp:posOffset>
          </wp:positionV>
          <wp:extent cx="716280" cy="1238250"/>
          <wp:effectExtent l="0" t="0" r="7620" b="0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17"/>
    </w:tblGrid>
    <w:tr w:rsidR="00F5389C" w:rsidRPr="00912319" w:rsidTr="00F5389C">
      <w:trPr>
        <w:trHeight w:val="567"/>
      </w:trPr>
      <w:tc>
        <w:tcPr>
          <w:tcW w:w="91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5389C" w:rsidRPr="00912319" w:rsidRDefault="009A69A7" w:rsidP="00B8145B">
          <w:pPr>
            <w:pStyle w:val="Cabealho"/>
            <w:tabs>
              <w:tab w:val="left" w:pos="3119"/>
            </w:tabs>
            <w:spacing w:before="240"/>
            <w:jc w:val="center"/>
            <w:rPr>
              <w:rFonts w:ascii="Arial" w:hAnsi="Arial" w:cs="Arial"/>
              <w:b/>
              <w:sz w:val="40"/>
              <w:szCs w:val="40"/>
            </w:rPr>
          </w:pPr>
        </w:p>
      </w:tc>
    </w:tr>
  </w:tbl>
  <w:p w:rsidR="00912319" w:rsidRDefault="009A69A7" w:rsidP="00E539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37"/>
    </w:tblGrid>
    <w:tr w:rsidR="00F5389C" w:rsidRPr="00912319" w:rsidTr="00B8145B">
      <w:trPr>
        <w:trHeight w:val="567"/>
      </w:trPr>
      <w:tc>
        <w:tcPr>
          <w:tcW w:w="110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5389C" w:rsidRPr="00912319" w:rsidRDefault="007B3CE2" w:rsidP="00B8145B">
          <w:pPr>
            <w:pStyle w:val="Cabealho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1905</wp:posOffset>
                </wp:positionV>
                <wp:extent cx="716280" cy="1238250"/>
                <wp:effectExtent l="0" t="0" r="7620" b="0"/>
                <wp:wrapNone/>
                <wp:docPr id="3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5389C" w:rsidRDefault="009A69A7" w:rsidP="00B8145B">
          <w:pPr>
            <w:pStyle w:val="Cabealho"/>
            <w:tabs>
              <w:tab w:val="left" w:pos="3119"/>
            </w:tabs>
            <w:spacing w:before="240"/>
            <w:jc w:val="center"/>
            <w:rPr>
              <w:rFonts w:ascii="Arial" w:hAnsi="Arial" w:cs="Arial"/>
              <w:b/>
              <w:sz w:val="40"/>
              <w:szCs w:val="40"/>
            </w:rPr>
          </w:pPr>
        </w:p>
        <w:p w:rsidR="008F2C35" w:rsidRPr="00912319" w:rsidRDefault="008F2C35" w:rsidP="00B8145B">
          <w:pPr>
            <w:pStyle w:val="Cabealho"/>
            <w:tabs>
              <w:tab w:val="left" w:pos="3119"/>
            </w:tabs>
            <w:spacing w:before="240"/>
            <w:jc w:val="center"/>
            <w:rPr>
              <w:rFonts w:ascii="Arial" w:hAnsi="Arial" w:cs="Arial"/>
              <w:b/>
              <w:sz w:val="40"/>
              <w:szCs w:val="40"/>
            </w:rPr>
          </w:pPr>
        </w:p>
      </w:tc>
    </w:tr>
  </w:tbl>
  <w:p w:rsidR="00F5389C" w:rsidRDefault="009A69A7" w:rsidP="004A3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5"/>
    <w:rsid w:val="007B3CE2"/>
    <w:rsid w:val="008A0364"/>
    <w:rsid w:val="008F2C35"/>
    <w:rsid w:val="0094489C"/>
    <w:rsid w:val="009A69A7"/>
    <w:rsid w:val="00C35367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3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2C35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2C35"/>
    <w:rPr>
      <w:rFonts w:ascii="Calibri" w:eastAsia="Calibri" w:hAnsi="Calibri" w:cs="Times New Roman"/>
    </w:rPr>
  </w:style>
  <w:style w:type="character" w:styleId="Nmerodepgina">
    <w:name w:val="page number"/>
    <w:rsid w:val="008F2C35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F2C35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F2C3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C35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3C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3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2C35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2C35"/>
    <w:rPr>
      <w:rFonts w:ascii="Calibri" w:eastAsia="Calibri" w:hAnsi="Calibri" w:cs="Times New Roman"/>
    </w:rPr>
  </w:style>
  <w:style w:type="character" w:styleId="Nmerodepgina">
    <w:name w:val="page number"/>
    <w:rsid w:val="008F2C35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F2C35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F2C3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C35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3C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Catarina Ferrete</dc:creator>
  <cp:lastModifiedBy>Pedro Moura</cp:lastModifiedBy>
  <cp:revision>4</cp:revision>
  <dcterms:created xsi:type="dcterms:W3CDTF">2015-02-27T15:35:00Z</dcterms:created>
  <dcterms:modified xsi:type="dcterms:W3CDTF">2019-11-28T16:28:00Z</dcterms:modified>
</cp:coreProperties>
</file>