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35" w:rsidRPr="00200BF3" w:rsidRDefault="008F2C35" w:rsidP="008F2C35">
      <w:pPr>
        <w:spacing w:line="360" w:lineRule="auto"/>
        <w:ind w:left="567" w:firstLine="567"/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200BF3">
        <w:rPr>
          <w:rFonts w:ascii="Arial" w:hAnsi="Arial" w:cs="Arial"/>
          <w:b/>
          <w:sz w:val="21"/>
          <w:szCs w:val="21"/>
        </w:rPr>
        <w:t>Declaração de aceitação de agregação de estabelecimento prestador de cuidados de saúde no Sistema de Registo de Estabelecimentos Regulados</w:t>
      </w:r>
    </w:p>
    <w:p w:rsidR="008F2C35" w:rsidRDefault="008F2C35" w:rsidP="008F2C35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8F2C35" w:rsidRPr="00200BF3" w:rsidRDefault="008F2C35" w:rsidP="008F2C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F2C35" w:rsidRPr="00200BF3" w:rsidRDefault="008F2C35" w:rsidP="008F2C35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200BF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</w:t>
      </w:r>
      <w:r w:rsidRPr="00200BF3">
        <w:rPr>
          <w:rFonts w:ascii="Arial" w:hAnsi="Arial" w:cs="Arial"/>
          <w:sz w:val="20"/>
          <w:szCs w:val="20"/>
        </w:rPr>
        <w:t>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Pr="00200B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0BF3">
        <w:rPr>
          <w:rFonts w:ascii="Arial" w:hAnsi="Arial" w:cs="Arial"/>
          <w:sz w:val="20"/>
          <w:szCs w:val="20"/>
        </w:rPr>
        <w:t>titular</w:t>
      </w:r>
      <w:proofErr w:type="gramEnd"/>
      <w:r w:rsidRPr="00200BF3">
        <w:rPr>
          <w:rFonts w:ascii="Arial" w:hAnsi="Arial" w:cs="Arial"/>
          <w:sz w:val="20"/>
          <w:szCs w:val="20"/>
        </w:rPr>
        <w:t xml:space="preserve"> do_______________</w:t>
      </w:r>
      <w:r>
        <w:rPr>
          <w:rFonts w:ascii="Arial" w:hAnsi="Arial" w:cs="Arial"/>
          <w:sz w:val="20"/>
          <w:szCs w:val="20"/>
        </w:rPr>
        <w:t>__</w:t>
      </w:r>
      <w:r w:rsidRPr="00200BF3">
        <w:rPr>
          <w:rFonts w:ascii="Arial" w:hAnsi="Arial" w:cs="Arial"/>
          <w:sz w:val="20"/>
          <w:szCs w:val="20"/>
        </w:rPr>
        <w:t>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Pr="00200BF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emitido por___________________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</w:t>
      </w:r>
      <w:r w:rsidRPr="00200BF3">
        <w:rPr>
          <w:rFonts w:ascii="Arial" w:hAnsi="Arial" w:cs="Arial"/>
          <w:sz w:val="20"/>
          <w:szCs w:val="20"/>
        </w:rPr>
        <w:t>em/válido até_____________________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4"/>
      </w:r>
      <w:r w:rsidRPr="00200BF3">
        <w:rPr>
          <w:rFonts w:ascii="Arial" w:hAnsi="Arial" w:cs="Arial"/>
          <w:sz w:val="20"/>
          <w:szCs w:val="20"/>
        </w:rPr>
        <w:t>, e da Cédula/ Profissional número _________________ emitida por _____________________, responsável pelo estabelecimento sito na 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Pr="00200BF3">
        <w:rPr>
          <w:rFonts w:ascii="Arial" w:hAnsi="Arial" w:cs="Arial"/>
          <w:sz w:val="20"/>
          <w:szCs w:val="20"/>
        </w:rPr>
        <w:t>______, em _</w:t>
      </w:r>
      <w:r>
        <w:rPr>
          <w:rFonts w:ascii="Arial" w:hAnsi="Arial" w:cs="Arial"/>
          <w:sz w:val="20"/>
          <w:szCs w:val="20"/>
        </w:rPr>
        <w:t>_________</w:t>
      </w:r>
      <w:r w:rsidRPr="00200BF3">
        <w:rPr>
          <w:rFonts w:ascii="Arial" w:hAnsi="Arial" w:cs="Arial"/>
          <w:sz w:val="20"/>
          <w:szCs w:val="20"/>
        </w:rPr>
        <w:t>____________, desde 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200BF3">
        <w:rPr>
          <w:rFonts w:ascii="Arial" w:hAnsi="Arial" w:cs="Arial"/>
          <w:sz w:val="20"/>
          <w:szCs w:val="20"/>
        </w:rPr>
        <w:t xml:space="preserve">_________, </w:t>
      </w:r>
      <w:r>
        <w:rPr>
          <w:rFonts w:ascii="Arial" w:hAnsi="Arial" w:cs="Arial"/>
          <w:sz w:val="20"/>
          <w:szCs w:val="20"/>
        </w:rPr>
        <w:t>com a(s)</w:t>
      </w:r>
      <w:r w:rsidRPr="00200BF3">
        <w:rPr>
          <w:rFonts w:ascii="Arial" w:hAnsi="Arial" w:cs="Arial"/>
          <w:sz w:val="20"/>
          <w:szCs w:val="20"/>
        </w:rPr>
        <w:t xml:space="preserve"> tipologia</w:t>
      </w:r>
      <w:r>
        <w:rPr>
          <w:rFonts w:ascii="Arial" w:hAnsi="Arial" w:cs="Arial"/>
          <w:sz w:val="20"/>
          <w:szCs w:val="20"/>
        </w:rPr>
        <w:t>(s)</w:t>
      </w:r>
      <w:r w:rsidRPr="00200BF3">
        <w:rPr>
          <w:rFonts w:ascii="Arial" w:hAnsi="Arial" w:cs="Arial"/>
          <w:sz w:val="20"/>
          <w:szCs w:val="20"/>
        </w:rPr>
        <w:t xml:space="preserve"> de __________________</w:t>
      </w:r>
      <w:r>
        <w:rPr>
          <w:rFonts w:ascii="Arial" w:hAnsi="Arial" w:cs="Arial"/>
          <w:sz w:val="20"/>
          <w:szCs w:val="20"/>
        </w:rPr>
        <w:t>____________</w:t>
      </w:r>
      <w:r w:rsidRPr="00200BF3">
        <w:rPr>
          <w:rFonts w:ascii="Arial" w:hAnsi="Arial" w:cs="Arial"/>
          <w:sz w:val="20"/>
          <w:szCs w:val="20"/>
        </w:rPr>
        <w:t>______, declara, nos termos e para os efeitos do disposto no n.º 2 do  artigo 11.º do Regulamento n.º 66/2015, publicado em 11 de fevereiro, na 2.ª Série Diário da República, que aceita a agregação do estabelecimento por si explorado, no estabelecimento explorado no mes</w:t>
      </w:r>
      <w:r>
        <w:rPr>
          <w:rFonts w:ascii="Arial" w:hAnsi="Arial" w:cs="Arial"/>
          <w:sz w:val="20"/>
          <w:szCs w:val="20"/>
        </w:rPr>
        <w:t>m</w:t>
      </w:r>
      <w:r w:rsidRPr="00200BF3">
        <w:rPr>
          <w:rFonts w:ascii="Arial" w:hAnsi="Arial" w:cs="Arial"/>
          <w:sz w:val="20"/>
          <w:szCs w:val="20"/>
        </w:rPr>
        <w:t>o local pela pessoa coletiva _________</w:t>
      </w:r>
      <w:r>
        <w:rPr>
          <w:rFonts w:ascii="Arial" w:hAnsi="Arial" w:cs="Arial"/>
          <w:sz w:val="20"/>
          <w:szCs w:val="20"/>
        </w:rPr>
        <w:t>____________________</w:t>
      </w:r>
      <w:r w:rsidRPr="00200BF3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200BF3">
        <w:rPr>
          <w:rFonts w:ascii="Arial" w:hAnsi="Arial" w:cs="Arial"/>
          <w:sz w:val="20"/>
          <w:szCs w:val="20"/>
        </w:rPr>
        <w:t>______________________________, e que</w:t>
      </w:r>
      <w:r>
        <w:rPr>
          <w:rFonts w:ascii="Arial" w:hAnsi="Arial" w:cs="Arial"/>
          <w:sz w:val="20"/>
          <w:szCs w:val="20"/>
        </w:rPr>
        <w:t xml:space="preserve"> tem conhecimento e</w:t>
      </w:r>
      <w:r w:rsidRPr="00200BF3">
        <w:rPr>
          <w:rFonts w:ascii="Arial" w:hAnsi="Arial" w:cs="Arial"/>
          <w:sz w:val="20"/>
          <w:szCs w:val="20"/>
        </w:rPr>
        <w:t xml:space="preserve"> cumpre todos os pressupostos de que depende a agregação de estabelecimentos prestadores de cuidados de saúde, previstos nos Estatutos da ERS, publicados pelo Decreto-lei n.º 126/2014, de 22 de agosto, e no Regulamento acima melhor identificado.</w:t>
      </w:r>
    </w:p>
    <w:p w:rsidR="008F2C35" w:rsidRPr="00200BF3" w:rsidRDefault="008F2C35" w:rsidP="008F2C35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</w:p>
    <w:p w:rsidR="008F2C35" w:rsidRPr="00200BF3" w:rsidRDefault="008F2C35" w:rsidP="008F2C3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F2C35" w:rsidRPr="00200BF3" w:rsidRDefault="008F2C35" w:rsidP="008F2C35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_________________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Pr="00200BF3">
        <w:rPr>
          <w:rFonts w:ascii="Arial" w:hAnsi="Arial" w:cs="Arial"/>
          <w:sz w:val="20"/>
          <w:szCs w:val="20"/>
        </w:rPr>
        <w:t>, _________________</w:t>
      </w:r>
      <w:r w:rsidRPr="00200BF3">
        <w:rPr>
          <w:rStyle w:val="Refdenotaderodap"/>
          <w:rFonts w:ascii="Arial" w:hAnsi="Arial" w:cs="Arial"/>
          <w:sz w:val="20"/>
          <w:szCs w:val="20"/>
        </w:rPr>
        <w:footnoteReference w:id="6"/>
      </w:r>
      <w:r w:rsidRPr="00200B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0BF3">
        <w:rPr>
          <w:rFonts w:ascii="Arial" w:hAnsi="Arial" w:cs="Arial"/>
          <w:sz w:val="20"/>
          <w:szCs w:val="20"/>
        </w:rPr>
        <w:t>de</w:t>
      </w:r>
      <w:proofErr w:type="gramEnd"/>
      <w:r w:rsidRPr="00200BF3">
        <w:rPr>
          <w:rFonts w:ascii="Arial" w:hAnsi="Arial" w:cs="Arial"/>
          <w:sz w:val="20"/>
          <w:szCs w:val="20"/>
        </w:rPr>
        <w:t xml:space="preserve"> 20___</w:t>
      </w:r>
    </w:p>
    <w:p w:rsidR="008F2C35" w:rsidRPr="00200BF3" w:rsidRDefault="008F2C35" w:rsidP="008F2C35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</w:p>
    <w:p w:rsidR="008F2C35" w:rsidRPr="00200BF3" w:rsidRDefault="008F2C35" w:rsidP="008F2C35">
      <w:pPr>
        <w:spacing w:after="120" w:line="480" w:lineRule="auto"/>
        <w:ind w:left="567" w:right="-624"/>
        <w:jc w:val="both"/>
        <w:rPr>
          <w:rFonts w:ascii="Arial" w:hAnsi="Arial" w:cs="Arial"/>
          <w:sz w:val="20"/>
          <w:szCs w:val="20"/>
        </w:rPr>
      </w:pPr>
    </w:p>
    <w:p w:rsidR="008F2C35" w:rsidRPr="00200BF3" w:rsidRDefault="008F2C35" w:rsidP="008F2C35">
      <w:pPr>
        <w:spacing w:after="120" w:line="480" w:lineRule="auto"/>
        <w:ind w:left="567" w:right="-624"/>
        <w:jc w:val="center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O/A Declarante</w:t>
      </w:r>
    </w:p>
    <w:p w:rsidR="008F2C35" w:rsidRPr="00200BF3" w:rsidRDefault="008F2C35" w:rsidP="008F2C35">
      <w:pPr>
        <w:spacing w:after="120" w:line="480" w:lineRule="auto"/>
        <w:ind w:left="567" w:right="-624"/>
        <w:jc w:val="center"/>
        <w:rPr>
          <w:rFonts w:ascii="Arial" w:hAnsi="Arial" w:cs="Arial"/>
          <w:sz w:val="20"/>
          <w:szCs w:val="20"/>
        </w:rPr>
      </w:pPr>
      <w:r w:rsidRPr="00200BF3">
        <w:rPr>
          <w:rFonts w:ascii="Arial" w:hAnsi="Arial" w:cs="Arial"/>
          <w:sz w:val="20"/>
          <w:szCs w:val="20"/>
        </w:rPr>
        <w:t>________________________</w:t>
      </w:r>
    </w:p>
    <w:p w:rsidR="00C35367" w:rsidRDefault="00C35367"/>
    <w:sectPr w:rsidR="00C35367" w:rsidSect="00F54C2F">
      <w:headerReference w:type="default" r:id="rId7"/>
      <w:footerReference w:type="default" r:id="rId8"/>
      <w:headerReference w:type="first" r:id="rId9"/>
      <w:pgSz w:w="11906" w:h="16838" w:code="9"/>
      <w:pgMar w:top="1276" w:right="1701" w:bottom="720" w:left="284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66" w:rsidRDefault="00BC6366" w:rsidP="008F2C35">
      <w:pPr>
        <w:spacing w:after="0" w:line="240" w:lineRule="auto"/>
      </w:pPr>
      <w:r>
        <w:separator/>
      </w:r>
    </w:p>
  </w:endnote>
  <w:endnote w:type="continuationSeparator" w:id="0">
    <w:p w:rsidR="00BC6366" w:rsidRDefault="00BC6366" w:rsidP="008F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19" w:rsidRPr="00164C58" w:rsidRDefault="006B4DA1" w:rsidP="00912319">
    <w:pPr>
      <w:pStyle w:val="Rodap"/>
      <w:jc w:val="center"/>
      <w:rPr>
        <w:rFonts w:ascii="Arial" w:hAnsi="Arial" w:cs="Arial"/>
        <w:sz w:val="18"/>
        <w:szCs w:val="18"/>
      </w:rPr>
    </w:pPr>
    <w:r w:rsidRPr="00164C58">
      <w:rPr>
        <w:rStyle w:val="Nmerodepgina"/>
        <w:rFonts w:ascii="Arial" w:hAnsi="Arial" w:cs="Arial"/>
        <w:sz w:val="18"/>
        <w:szCs w:val="18"/>
      </w:rPr>
      <w:fldChar w:fldCharType="begin"/>
    </w:r>
    <w:r w:rsidRPr="00164C58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164C58">
      <w:rPr>
        <w:rStyle w:val="Nmerodepgina"/>
        <w:rFonts w:ascii="Arial" w:hAnsi="Arial" w:cs="Arial"/>
        <w:sz w:val="18"/>
        <w:szCs w:val="18"/>
      </w:rPr>
      <w:fldChar w:fldCharType="separate"/>
    </w:r>
    <w:r w:rsidR="00C07267">
      <w:rPr>
        <w:rStyle w:val="Nmerodepgina"/>
        <w:rFonts w:ascii="Arial" w:hAnsi="Arial" w:cs="Arial"/>
        <w:noProof/>
        <w:sz w:val="18"/>
        <w:szCs w:val="18"/>
      </w:rPr>
      <w:t>2</w:t>
    </w:r>
    <w:r w:rsidRPr="00164C58">
      <w:rPr>
        <w:rStyle w:val="Nmerodepgina"/>
        <w:rFonts w:ascii="Arial" w:hAnsi="Arial" w:cs="Arial"/>
        <w:sz w:val="18"/>
        <w:szCs w:val="18"/>
      </w:rPr>
      <w:fldChar w:fldCharType="end"/>
    </w:r>
  </w:p>
  <w:p w:rsidR="00912319" w:rsidRPr="002E06BF" w:rsidRDefault="006B4DA1" w:rsidP="00912319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912319" w:rsidRPr="00912319" w:rsidRDefault="00BC6366" w:rsidP="009123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66" w:rsidRDefault="00BC6366" w:rsidP="008F2C35">
      <w:pPr>
        <w:spacing w:after="0" w:line="240" w:lineRule="auto"/>
      </w:pPr>
      <w:r>
        <w:separator/>
      </w:r>
    </w:p>
  </w:footnote>
  <w:footnote w:type="continuationSeparator" w:id="0">
    <w:p w:rsidR="00BC6366" w:rsidRDefault="00BC6366" w:rsidP="008F2C35">
      <w:pPr>
        <w:spacing w:after="0" w:line="240" w:lineRule="auto"/>
      </w:pPr>
      <w:r>
        <w:continuationSeparator/>
      </w:r>
    </w:p>
  </w:footnote>
  <w:footnote w:id="1">
    <w:p w:rsidR="008F2C35" w:rsidRPr="004F22F2" w:rsidRDefault="008F2C35" w:rsidP="008F2C35">
      <w:pPr>
        <w:pStyle w:val="Textodenotaderodap"/>
        <w:tabs>
          <w:tab w:val="left" w:pos="284"/>
          <w:tab w:val="left" w:pos="567"/>
        </w:tabs>
        <w:ind w:left="284"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Nome do diretor </w:t>
      </w:r>
      <w:r w:rsidRPr="00A6786B">
        <w:rPr>
          <w:rFonts w:ascii="Arial" w:hAnsi="Arial" w:cs="Arial"/>
          <w:sz w:val="14"/>
          <w:szCs w:val="14"/>
        </w:rPr>
        <w:t>clínico</w:t>
      </w:r>
      <w:r>
        <w:rPr>
          <w:sz w:val="16"/>
          <w:szCs w:val="16"/>
        </w:rPr>
        <w:t>;</w:t>
      </w:r>
    </w:p>
  </w:footnote>
  <w:footnote w:id="2">
    <w:p w:rsidR="008F2C35" w:rsidRPr="004F22F2" w:rsidRDefault="008F2C35" w:rsidP="008F2C35">
      <w:pPr>
        <w:pStyle w:val="Textodenotaderodap"/>
        <w:tabs>
          <w:tab w:val="left" w:pos="284"/>
          <w:tab w:val="left" w:pos="567"/>
        </w:tabs>
        <w:ind w:left="284"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>
        <w:rPr>
          <w:sz w:val="16"/>
          <w:szCs w:val="16"/>
        </w:rPr>
        <w:t xml:space="preserve"> Tipo </w:t>
      </w:r>
      <w:r w:rsidRPr="004F22F2">
        <w:rPr>
          <w:sz w:val="16"/>
          <w:szCs w:val="16"/>
        </w:rPr>
        <w:t>e número do documento de identificação civil</w:t>
      </w:r>
      <w:r>
        <w:rPr>
          <w:sz w:val="16"/>
          <w:szCs w:val="16"/>
        </w:rPr>
        <w:t>;</w:t>
      </w:r>
    </w:p>
  </w:footnote>
  <w:footnote w:id="3">
    <w:p w:rsidR="008F2C35" w:rsidRPr="004F22F2" w:rsidRDefault="008F2C35" w:rsidP="008F2C35">
      <w:pPr>
        <w:pStyle w:val="Textodenotaderodap"/>
        <w:tabs>
          <w:tab w:val="left" w:pos="284"/>
          <w:tab w:val="left" w:pos="567"/>
        </w:tabs>
        <w:ind w:left="284"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Entidade </w:t>
      </w:r>
      <w:r w:rsidRPr="00A6786B">
        <w:rPr>
          <w:rFonts w:ascii="Arial" w:hAnsi="Arial" w:cs="Arial"/>
          <w:sz w:val="14"/>
          <w:szCs w:val="14"/>
        </w:rPr>
        <w:t>emitente</w:t>
      </w:r>
      <w:r w:rsidRPr="004F22F2">
        <w:rPr>
          <w:sz w:val="16"/>
          <w:szCs w:val="16"/>
        </w:rPr>
        <w:t xml:space="preserve"> do documento de identificação civil</w:t>
      </w:r>
      <w:r>
        <w:rPr>
          <w:sz w:val="16"/>
          <w:szCs w:val="16"/>
        </w:rPr>
        <w:t>;</w:t>
      </w:r>
    </w:p>
  </w:footnote>
  <w:footnote w:id="4">
    <w:p w:rsidR="008F2C35" w:rsidRPr="004F22F2" w:rsidRDefault="008F2C35" w:rsidP="008F2C35">
      <w:pPr>
        <w:pStyle w:val="Textodenotaderodap"/>
        <w:tabs>
          <w:tab w:val="left" w:pos="284"/>
          <w:tab w:val="left" w:pos="567"/>
        </w:tabs>
        <w:ind w:left="284"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Preencher </w:t>
      </w:r>
      <w:r w:rsidRPr="00A6786B">
        <w:rPr>
          <w:rFonts w:ascii="Arial" w:hAnsi="Arial" w:cs="Arial"/>
          <w:sz w:val="14"/>
          <w:szCs w:val="14"/>
        </w:rPr>
        <w:t>conforme</w:t>
      </w:r>
      <w:r w:rsidRPr="004F22F2">
        <w:rPr>
          <w:sz w:val="16"/>
          <w:szCs w:val="16"/>
        </w:rPr>
        <w:t xml:space="preserve"> o caso</w:t>
      </w:r>
      <w:r>
        <w:rPr>
          <w:sz w:val="16"/>
          <w:szCs w:val="16"/>
        </w:rPr>
        <w:t>;</w:t>
      </w:r>
    </w:p>
  </w:footnote>
  <w:footnote w:id="5">
    <w:p w:rsidR="008F2C35" w:rsidRPr="004F22F2" w:rsidRDefault="008F2C35" w:rsidP="008F2C35">
      <w:pPr>
        <w:pStyle w:val="Textodenotaderodap"/>
        <w:tabs>
          <w:tab w:val="left" w:pos="284"/>
          <w:tab w:val="left" w:pos="567"/>
        </w:tabs>
        <w:ind w:left="284"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</w:t>
      </w:r>
      <w:r w:rsidRPr="00A31FFC">
        <w:rPr>
          <w:rFonts w:ascii="Arial" w:hAnsi="Arial" w:cs="Arial"/>
          <w:sz w:val="14"/>
          <w:szCs w:val="14"/>
        </w:rPr>
        <w:t>Cidade</w:t>
      </w:r>
      <w:r>
        <w:rPr>
          <w:sz w:val="16"/>
          <w:szCs w:val="16"/>
        </w:rPr>
        <w:t>;</w:t>
      </w:r>
    </w:p>
  </w:footnote>
  <w:footnote w:id="6">
    <w:p w:rsidR="008F2C35" w:rsidRDefault="008F2C35" w:rsidP="008F2C35">
      <w:pPr>
        <w:pStyle w:val="Textodenotaderodap"/>
        <w:tabs>
          <w:tab w:val="left" w:pos="284"/>
          <w:tab w:val="left" w:pos="567"/>
        </w:tabs>
        <w:ind w:left="284" w:firstLine="0"/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</w:t>
      </w:r>
      <w:r w:rsidRPr="00A31FFC">
        <w:rPr>
          <w:rFonts w:ascii="Arial" w:hAnsi="Arial" w:cs="Arial"/>
          <w:sz w:val="14"/>
          <w:szCs w:val="14"/>
        </w:rPr>
        <w:t>Dia</w:t>
      </w:r>
      <w:r w:rsidRPr="004F22F2">
        <w:rPr>
          <w:sz w:val="16"/>
          <w:szCs w:val="16"/>
        </w:rPr>
        <w:t xml:space="preserve"> e mês</w:t>
      </w:r>
      <w:r>
        <w:rPr>
          <w:sz w:val="16"/>
          <w:szCs w:val="16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45" w:rsidRDefault="006B4DA1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E6EAD9" wp14:editId="4DCC7174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471170" cy="628650"/>
          <wp:effectExtent l="0" t="0" r="5080" b="0"/>
          <wp:wrapNone/>
          <wp:docPr id="1" name="Imagem 1" descr="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509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17"/>
    </w:tblGrid>
    <w:tr w:rsidR="00F5389C" w:rsidRPr="00912319" w:rsidTr="00F5389C">
      <w:trPr>
        <w:trHeight w:val="567"/>
      </w:trPr>
      <w:tc>
        <w:tcPr>
          <w:tcW w:w="91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5389C" w:rsidRPr="00912319" w:rsidRDefault="00BC6366" w:rsidP="00B8145B">
          <w:pPr>
            <w:pStyle w:val="Cabealho"/>
            <w:tabs>
              <w:tab w:val="left" w:pos="3119"/>
            </w:tabs>
            <w:spacing w:before="240"/>
            <w:jc w:val="center"/>
            <w:rPr>
              <w:rFonts w:ascii="Arial" w:hAnsi="Arial" w:cs="Arial"/>
              <w:b/>
              <w:sz w:val="40"/>
              <w:szCs w:val="40"/>
            </w:rPr>
          </w:pPr>
        </w:p>
      </w:tc>
    </w:tr>
  </w:tbl>
  <w:p w:rsidR="00912319" w:rsidRDefault="00BC6366" w:rsidP="00E539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37"/>
    </w:tblGrid>
    <w:tr w:rsidR="00F5389C" w:rsidRPr="00912319" w:rsidTr="00B8145B">
      <w:trPr>
        <w:trHeight w:val="567"/>
      </w:trPr>
      <w:tc>
        <w:tcPr>
          <w:tcW w:w="110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2C35" w:rsidRPr="00912319" w:rsidRDefault="00C07267" w:rsidP="00C07267">
          <w:pPr>
            <w:pStyle w:val="Cabealho"/>
            <w:rPr>
              <w:rFonts w:ascii="Arial" w:hAnsi="Arial" w:cs="Arial"/>
              <w:b/>
              <w:sz w:val="40"/>
              <w:szCs w:val="40"/>
            </w:rPr>
          </w:pPr>
          <w:r>
            <w:rPr>
              <w:noProof/>
              <w:lang w:eastAsia="pt-PT"/>
            </w:rPr>
            <w:drawing>
              <wp:inline distT="0" distB="0" distL="0" distR="0" wp14:anchorId="45943DC1" wp14:editId="6311FA6A">
                <wp:extent cx="716280" cy="1238250"/>
                <wp:effectExtent l="0" t="0" r="7620" b="0"/>
                <wp:docPr id="3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5389C" w:rsidRDefault="00BC6366" w:rsidP="004A3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35"/>
    <w:rsid w:val="006B4DA1"/>
    <w:rsid w:val="008F2C35"/>
    <w:rsid w:val="00BC6366"/>
    <w:rsid w:val="00C07267"/>
    <w:rsid w:val="00C3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3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2C35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2C35"/>
    <w:rPr>
      <w:rFonts w:ascii="Calibri" w:eastAsia="Calibri" w:hAnsi="Calibri" w:cs="Times New Roman"/>
    </w:rPr>
  </w:style>
  <w:style w:type="character" w:styleId="Nmerodepgina">
    <w:name w:val="page number"/>
    <w:rsid w:val="008F2C35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F2C35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F2C3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C35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72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3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2C35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8F2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2C35"/>
    <w:rPr>
      <w:rFonts w:ascii="Calibri" w:eastAsia="Calibri" w:hAnsi="Calibri" w:cs="Times New Roman"/>
    </w:rPr>
  </w:style>
  <w:style w:type="character" w:styleId="Nmerodepgina">
    <w:name w:val="page number"/>
    <w:rsid w:val="008F2C35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F2C35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F2C3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C35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72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Catarina Ferrete</dc:creator>
  <cp:lastModifiedBy>Pedro Moura</cp:lastModifiedBy>
  <cp:revision>2</cp:revision>
  <dcterms:created xsi:type="dcterms:W3CDTF">2015-02-27T15:33:00Z</dcterms:created>
  <dcterms:modified xsi:type="dcterms:W3CDTF">2019-11-28T16:11:00Z</dcterms:modified>
</cp:coreProperties>
</file>